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 issue where the timezone was returning as “Z” instead of “-4:00”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estimate function to approximate a buy in near real time.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Deleted unneeded timezone handling files.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LLM and vector DB.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the documentation to add the vector DB to the docker compose.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analyzer aspect of the project.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research.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styling improvements across the UI to enhance overall visual consistency.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alignment, spacing, and typography for a cleaner layout.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color balance and component styling for a smoother design experience.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up final styling passes and prepare the layout for responsiveness testing.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minor animations and hover transitions for better interactivity.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the overall interface for any visual inconsistencies before moving 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consistency while applying finishing design touches.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layout shifts during style adjustments.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coding the validation for API output and creating the test cases.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the test cases passed successfully.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files and ensure that the updates have no merge conflicts with main.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out my code with the UI to ensure there are no bugs.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were a lot of issues when it came to seeing if the test cases passed.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adding tested to see if expected results appeal for user story 14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Waited for comments/feedback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https://github.com/Giorgio-Abboud/Green-Vault/pull/33/commits/baa63888404fa11898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and merged PR into main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up new user stories for additional features in web application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end to end flow for Deleting an user (full compose).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acceptance criteria for user stories in Sprint 5 (tested them).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Provided feedback to Daniella and Malik for user stories related to listing previous user fills and metrics + filtering options.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Recapped with the whole team of what was done in the Sprint and what must be finished before Sunday.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VM setup to have a running server.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Oracle VM.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some bugs that need to be fixed related to the analyzer section with the timestamp.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VM with all requirements.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33/commits/baa63888404fa11898345b627e03a6456fc74dd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